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28" w:rsidRPr="004D6B8A" w:rsidRDefault="001F7A92" w:rsidP="00647157">
      <w:pPr>
        <w:ind w:right="282"/>
        <w:jc w:val="right"/>
        <w:rPr>
          <w:rFonts w:ascii="Arial" w:hAnsi="Arial" w:cs="Arial"/>
          <w:sz w:val="24"/>
          <w:szCs w:val="18"/>
          <w:shd w:val="clear" w:color="auto" w:fill="FFFFFF"/>
          <w:lang w:val="mn-MN"/>
        </w:rPr>
      </w:pPr>
      <w:r>
        <w:rPr>
          <w:rFonts w:ascii="Arial" w:hAnsi="Arial" w:cs="Arial"/>
          <w:sz w:val="24"/>
          <w:szCs w:val="18"/>
          <w:shd w:val="clear" w:color="auto" w:fill="FFFFFF"/>
          <w:lang w:val="mn-MN"/>
        </w:rPr>
        <w:t>Х</w:t>
      </w:r>
      <w:r w:rsidR="00D76CE0" w:rsidRPr="004D6B8A">
        <w:rPr>
          <w:rFonts w:ascii="Arial" w:hAnsi="Arial" w:cs="Arial"/>
          <w:sz w:val="24"/>
          <w:szCs w:val="18"/>
          <w:shd w:val="clear" w:color="auto" w:fill="FFFFFF"/>
          <w:lang w:val="mn-MN"/>
        </w:rPr>
        <w:t>авср</w:t>
      </w:r>
      <w:bookmarkStart w:id="0" w:name="_GoBack"/>
      <w:bookmarkEnd w:id="0"/>
      <w:r w:rsidR="00D76CE0" w:rsidRPr="004D6B8A">
        <w:rPr>
          <w:rFonts w:ascii="Arial" w:hAnsi="Arial" w:cs="Arial"/>
          <w:sz w:val="24"/>
          <w:szCs w:val="18"/>
          <w:shd w:val="clear" w:color="auto" w:fill="FFFFFF"/>
          <w:lang w:val="mn-MN"/>
        </w:rPr>
        <w:t>алт 2</w:t>
      </w:r>
    </w:p>
    <w:p w:rsidR="002A6E4E" w:rsidRPr="004D6B8A" w:rsidRDefault="00ED29C6" w:rsidP="00647157">
      <w:pPr>
        <w:spacing w:line="360" w:lineRule="auto"/>
        <w:ind w:right="282"/>
        <w:jc w:val="center"/>
        <w:rPr>
          <w:rFonts w:ascii="Arial" w:eastAsia="Times New Roman" w:hAnsi="Arial" w:cs="Arial"/>
          <w:szCs w:val="24"/>
          <w:lang w:val="mn-MN"/>
        </w:rPr>
      </w:pPr>
      <w:r w:rsidRPr="004D6B8A">
        <w:rPr>
          <w:rFonts w:ascii="Arial" w:eastAsia="Times New Roman" w:hAnsi="Arial" w:cs="Arial"/>
          <w:szCs w:val="24"/>
        </w:rPr>
        <w:t>“СОЁЛЫН БИЕТ БУС ӨВИЙГ ӨВЛӨН УЛАМЖЛАГЧИЙН ҮНДЭСНИЙ ЖАГСААЛТ”-</w:t>
      </w:r>
      <w:r w:rsidRPr="004D6B8A">
        <w:rPr>
          <w:rFonts w:ascii="Arial" w:eastAsia="Times New Roman" w:hAnsi="Arial" w:cs="Arial"/>
          <w:szCs w:val="24"/>
          <w:lang w:val="mn-MN"/>
        </w:rPr>
        <w:t>Д БҮРТГЭГДСЭН ӨВЛӨН УЛАМЖЛАГЧИЙ</w:t>
      </w:r>
      <w:r w:rsidR="002C0575" w:rsidRPr="004D6B8A">
        <w:rPr>
          <w:rFonts w:ascii="Arial" w:eastAsia="Times New Roman" w:hAnsi="Arial" w:cs="Arial"/>
          <w:szCs w:val="24"/>
          <w:lang w:val="mn-MN"/>
        </w:rPr>
        <w:t xml:space="preserve">Н </w:t>
      </w:r>
      <w:r w:rsidRPr="004D6B8A">
        <w:rPr>
          <w:rFonts w:ascii="Arial" w:eastAsia="Times New Roman" w:hAnsi="Arial" w:cs="Arial"/>
          <w:szCs w:val="24"/>
          <w:lang w:val="mn-MN"/>
        </w:rPr>
        <w:t>МЭДЭЭЛЛИЙГ БҮРТГЭХ ХҮСНЭГТ.</w:t>
      </w:r>
    </w:p>
    <w:p w:rsidR="00476E97" w:rsidRPr="004D6B8A" w:rsidRDefault="00ED29C6" w:rsidP="00647157">
      <w:pPr>
        <w:ind w:right="282"/>
        <w:rPr>
          <w:rFonts w:ascii="Arial" w:hAnsi="Arial" w:cs="Arial"/>
          <w:szCs w:val="18"/>
          <w:u w:val="single"/>
          <w:shd w:val="clear" w:color="auto" w:fill="FFFFFF"/>
          <w:lang w:val="mn-MN"/>
        </w:rPr>
      </w:pPr>
      <w:r w:rsidRPr="004D6B8A">
        <w:rPr>
          <w:rFonts w:ascii="Arial" w:hAnsi="Arial" w:cs="Arial"/>
          <w:szCs w:val="18"/>
          <w:u w:val="single"/>
          <w:shd w:val="clear" w:color="auto" w:fill="FFFFFF"/>
          <w:lang w:val="mn-MN"/>
        </w:rPr>
        <w:t>Загвар, жишээ:</w:t>
      </w:r>
    </w:p>
    <w:p w:rsidR="00ED29C6" w:rsidRPr="004D6B8A" w:rsidRDefault="00476E97" w:rsidP="00647157">
      <w:pPr>
        <w:ind w:right="282"/>
        <w:rPr>
          <w:rFonts w:ascii="Arial" w:hAnsi="Arial" w:cs="Arial"/>
          <w:szCs w:val="18"/>
          <w:u w:val="single"/>
          <w:shd w:val="clear" w:color="auto" w:fill="FFFFFF"/>
          <w:lang w:val="mn-MN"/>
        </w:rPr>
      </w:pPr>
      <w:r w:rsidRPr="004D6B8A">
        <w:rPr>
          <w:rFonts w:ascii="Arial" w:hAnsi="Arial" w:cs="Arial"/>
          <w:szCs w:val="18"/>
          <w:u w:val="single"/>
          <w:shd w:val="clear" w:color="auto" w:fill="FFFFFF"/>
          <w:lang w:val="mn-MN"/>
        </w:rPr>
        <w:t xml:space="preserve"> /Гэрэл зураг нь </w:t>
      </w:r>
      <w:r w:rsidRPr="004D6B8A">
        <w:rPr>
          <w:rFonts w:ascii="Arial" w:hAnsi="Arial" w:cs="Arial"/>
          <w:szCs w:val="18"/>
          <w:u w:val="single"/>
          <w:shd w:val="clear" w:color="auto" w:fill="FFFFFF"/>
        </w:rPr>
        <w:t xml:space="preserve">JPG </w:t>
      </w:r>
      <w:r w:rsidRPr="004D6B8A">
        <w:rPr>
          <w:rFonts w:ascii="Arial" w:hAnsi="Arial" w:cs="Arial"/>
          <w:szCs w:val="18"/>
          <w:u w:val="single"/>
          <w:shd w:val="clear" w:color="auto" w:fill="FFFFFF"/>
          <w:lang w:val="mn-MN"/>
        </w:rPr>
        <w:t xml:space="preserve">өргөтгөлтэй, 300 </w:t>
      </w:r>
      <w:r w:rsidRPr="004D6B8A">
        <w:rPr>
          <w:rFonts w:ascii="Arial" w:hAnsi="Arial" w:cs="Arial"/>
          <w:szCs w:val="18"/>
          <w:u w:val="single"/>
          <w:shd w:val="clear" w:color="auto" w:fill="FFFFFF"/>
        </w:rPr>
        <w:t>dpi-</w:t>
      </w:r>
      <w:r w:rsidRPr="004D6B8A">
        <w:rPr>
          <w:rFonts w:ascii="Arial" w:hAnsi="Arial" w:cs="Arial"/>
          <w:szCs w:val="18"/>
          <w:u w:val="single"/>
          <w:shd w:val="clear" w:color="auto" w:fill="FFFFFF"/>
          <w:lang w:val="mn-MN"/>
        </w:rPr>
        <w:t>аас доошгүй нягтаршилтай</w:t>
      </w:r>
      <w:r w:rsidR="00D90A15" w:rsidRPr="004D6B8A">
        <w:rPr>
          <w:rFonts w:ascii="Arial" w:hAnsi="Arial" w:cs="Arial"/>
          <w:szCs w:val="18"/>
          <w:u w:val="single"/>
          <w:shd w:val="clear" w:color="auto" w:fill="FFFFFF"/>
          <w:lang w:val="mn-MN"/>
        </w:rPr>
        <w:t xml:space="preserve"> байна.</w:t>
      </w:r>
      <w:r w:rsidRPr="004D6B8A">
        <w:rPr>
          <w:rFonts w:ascii="Arial" w:hAnsi="Arial" w:cs="Arial"/>
          <w:szCs w:val="18"/>
          <w:u w:val="single"/>
          <w:shd w:val="clear" w:color="auto" w:fill="FFFFFF"/>
          <w:lang w:val="mn-MN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2848"/>
        <w:gridCol w:w="5730"/>
      </w:tblGrid>
      <w:tr w:rsidR="004D6B8A" w:rsidRPr="004D6B8A" w:rsidTr="00386CD4">
        <w:tc>
          <w:tcPr>
            <w:tcW w:w="484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№</w:t>
            </w:r>
          </w:p>
        </w:tc>
        <w:tc>
          <w:tcPr>
            <w:tcW w:w="2913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  <w:tc>
          <w:tcPr>
            <w:tcW w:w="5947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</w:tr>
      <w:tr w:rsidR="004D6B8A" w:rsidRPr="004D6B8A" w:rsidTr="00386CD4">
        <w:tc>
          <w:tcPr>
            <w:tcW w:w="484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1</w:t>
            </w:r>
          </w:p>
        </w:tc>
        <w:tc>
          <w:tcPr>
            <w:tcW w:w="2913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Өөрийн нэр</w:t>
            </w:r>
            <w:r w:rsid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:</w:t>
            </w:r>
          </w:p>
        </w:tc>
        <w:tc>
          <w:tcPr>
            <w:tcW w:w="5947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36"/>
                <w:szCs w:val="18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</w:rPr>
              <w:t>БААТАРЖАВ</w:t>
            </w:r>
          </w:p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</w:tr>
      <w:tr w:rsidR="004D6B8A" w:rsidRPr="004D6B8A" w:rsidTr="00386CD4">
        <w:tc>
          <w:tcPr>
            <w:tcW w:w="484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2</w:t>
            </w:r>
          </w:p>
        </w:tc>
        <w:tc>
          <w:tcPr>
            <w:tcW w:w="2913" w:type="dxa"/>
          </w:tcPr>
          <w:p w:rsidR="00D76CE0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 xml:space="preserve">Эцэг/ эхийн нэр/: </w:t>
            </w:r>
            <w:r w:rsidRPr="004D6B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7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sz w:val="24"/>
                <w:szCs w:val="24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</w:rPr>
              <w:t>Эрдэнэцогт</w:t>
            </w:r>
            <w:r w:rsidRPr="004D6B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</w:tr>
      <w:tr w:rsidR="004D6B8A" w:rsidRPr="004D6B8A" w:rsidTr="00386CD4">
        <w:tc>
          <w:tcPr>
            <w:tcW w:w="484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3</w:t>
            </w:r>
          </w:p>
        </w:tc>
        <w:tc>
          <w:tcPr>
            <w:tcW w:w="2913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 xml:space="preserve">Ургийн овог: </w:t>
            </w:r>
          </w:p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  <w:tc>
          <w:tcPr>
            <w:tcW w:w="5947" w:type="dxa"/>
          </w:tcPr>
          <w:p w:rsidR="00D76CE0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i/>
                <w:sz w:val="24"/>
                <w:szCs w:val="18"/>
                <w:lang w:val="mn-MN"/>
              </w:rPr>
              <w:t>Бодноо</w:t>
            </w:r>
          </w:p>
        </w:tc>
      </w:tr>
      <w:tr w:rsidR="004D6B8A" w:rsidRPr="004D6B8A" w:rsidTr="00386CD4">
        <w:tc>
          <w:tcPr>
            <w:tcW w:w="484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4</w:t>
            </w:r>
          </w:p>
        </w:tc>
        <w:tc>
          <w:tcPr>
            <w:tcW w:w="2913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 xml:space="preserve">Төрсөн он: </w:t>
            </w:r>
          </w:p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  <w:tc>
          <w:tcPr>
            <w:tcW w:w="5947" w:type="dxa"/>
          </w:tcPr>
          <w:p w:rsidR="00D76CE0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sz w:val="24"/>
                <w:szCs w:val="18"/>
                <w:lang w:val="mn-MN"/>
              </w:rPr>
              <w:t>1972</w:t>
            </w:r>
          </w:p>
        </w:tc>
      </w:tr>
      <w:tr w:rsidR="004D6B8A" w:rsidRPr="004D6B8A" w:rsidTr="00386CD4">
        <w:tc>
          <w:tcPr>
            <w:tcW w:w="484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5</w:t>
            </w:r>
          </w:p>
        </w:tc>
        <w:tc>
          <w:tcPr>
            <w:tcW w:w="2913" w:type="dxa"/>
          </w:tcPr>
          <w:p w:rsidR="00D76CE0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Төрсөн газар:</w:t>
            </w:r>
          </w:p>
        </w:tc>
        <w:tc>
          <w:tcPr>
            <w:tcW w:w="5947" w:type="dxa"/>
          </w:tcPr>
          <w:p w:rsidR="00D76CE0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Ховд</w:t>
            </w:r>
            <w:r w:rsidRPr="004D6B8A">
              <w:rPr>
                <w:rFonts w:ascii="Arial" w:eastAsia="Times New Roman" w:hAnsi="Arial" w:cs="Arial"/>
                <w:sz w:val="24"/>
                <w:szCs w:val="24"/>
              </w:rPr>
              <w:t xml:space="preserve"> аймгийн Дуут сум</w:t>
            </w: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ын уугуул.</w:t>
            </w:r>
          </w:p>
        </w:tc>
      </w:tr>
      <w:tr w:rsidR="004D6B8A" w:rsidRPr="004D6B8A" w:rsidTr="00386CD4">
        <w:tc>
          <w:tcPr>
            <w:tcW w:w="484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6</w:t>
            </w:r>
          </w:p>
        </w:tc>
        <w:tc>
          <w:tcPr>
            <w:tcW w:w="2913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 xml:space="preserve">Төгссөн сургууль, эзэмшсэн мэргэжил: </w:t>
            </w:r>
          </w:p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  <w:tc>
          <w:tcPr>
            <w:tcW w:w="5947" w:type="dxa"/>
          </w:tcPr>
          <w:p w:rsidR="00D76CE0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Ховд</w:t>
            </w:r>
            <w:r w:rsidRPr="004D6B8A">
              <w:rPr>
                <w:rFonts w:ascii="Arial" w:eastAsia="Times New Roman" w:hAnsi="Arial" w:cs="Arial"/>
                <w:sz w:val="24"/>
                <w:szCs w:val="24"/>
              </w:rPr>
              <w:t xml:space="preserve"> аймгийн Дуут сум</w:t>
            </w: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ын 8 жилийн  сургууль, 1980-1988, Бүрэн бус дунд, Ховд аймгийн Хөдөө аж ахуйн технидиум, 1988-1991, Тусгай дунд, Хөдөө аж ахуйн дээд сургууль, 1991-1993, Малын их эмч, ОХУ-ын эрхүүгийн хөдөө аж ахуйн сургууль, 1993-1995. Эрдийн их сургууль, 2018-2020 он</w:t>
            </w:r>
          </w:p>
        </w:tc>
      </w:tr>
      <w:tr w:rsidR="004D6B8A" w:rsidRPr="004D6B8A" w:rsidTr="00386CD4">
        <w:tc>
          <w:tcPr>
            <w:tcW w:w="484" w:type="dxa"/>
          </w:tcPr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7</w:t>
            </w:r>
          </w:p>
        </w:tc>
        <w:tc>
          <w:tcPr>
            <w:tcW w:w="2913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Гавьяа шагнал:</w:t>
            </w:r>
          </w:p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  <w:tc>
          <w:tcPr>
            <w:tcW w:w="5947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Соёлын тэргүүний ажилтан /2010/, </w:t>
            </w:r>
          </w:p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Алтангадас одон /2011/, </w:t>
            </w:r>
          </w:p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Монголд улсын соёлын гавьяат зүтгэлтэн /2019/</w:t>
            </w:r>
          </w:p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</w:tr>
      <w:tr w:rsidR="004D6B8A" w:rsidRPr="004D6B8A" w:rsidTr="00386CD4">
        <w:tc>
          <w:tcPr>
            <w:tcW w:w="484" w:type="dxa"/>
          </w:tcPr>
          <w:p w:rsidR="00D76CE0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8</w:t>
            </w:r>
          </w:p>
        </w:tc>
        <w:tc>
          <w:tcPr>
            <w:tcW w:w="2913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Эрдмийн зэрэг цол:</w:t>
            </w:r>
          </w:p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  <w:tc>
          <w:tcPr>
            <w:tcW w:w="5947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ОХУ-ын Угсаатны судлалын академын Хүндэт доктор, “Угсаатны хөгжим” /2011/</w:t>
            </w:r>
          </w:p>
          <w:p w:rsidR="00D76CE0" w:rsidRPr="004D6B8A" w:rsidRDefault="00D76CE0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</w:tr>
      <w:tr w:rsidR="00647157" w:rsidRPr="004D6B8A" w:rsidTr="00386CD4">
        <w:tc>
          <w:tcPr>
            <w:tcW w:w="484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9</w:t>
            </w:r>
          </w:p>
        </w:tc>
        <w:tc>
          <w:tcPr>
            <w:tcW w:w="2913" w:type="dxa"/>
          </w:tcPr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4D6B8A"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 xml:space="preserve">Зохиол бүтээл: </w:t>
            </w:r>
          </w:p>
          <w:p w:rsidR="00386CD4" w:rsidRPr="004D6B8A" w:rsidRDefault="00386CD4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</w:p>
        </w:tc>
        <w:tc>
          <w:tcPr>
            <w:tcW w:w="5947" w:type="dxa"/>
          </w:tcPr>
          <w:p w:rsidR="002A6E4E" w:rsidRPr="004D6B8A" w:rsidRDefault="002A6E4E" w:rsidP="00647157">
            <w:pPr>
              <w:shd w:val="clear" w:color="auto" w:fill="FFFFFF"/>
              <w:spacing w:line="276" w:lineRule="auto"/>
              <w:ind w:right="282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“Арван гурван Алтай ханы аялгуу” цомог /1996/ </w:t>
            </w:r>
          </w:p>
          <w:p w:rsidR="00386CD4" w:rsidRPr="004D6B8A" w:rsidRDefault="002A6E4E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 w:rsidRPr="004D6B8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Тууль, хөөмий, цуурын “Алтан язгуур” цомог /2009/</w:t>
            </w:r>
          </w:p>
        </w:tc>
      </w:tr>
      <w:tr w:rsidR="0016728E" w:rsidRPr="004D6B8A" w:rsidTr="00386CD4">
        <w:tc>
          <w:tcPr>
            <w:tcW w:w="484" w:type="dxa"/>
          </w:tcPr>
          <w:p w:rsidR="0016728E" w:rsidRPr="004D6B8A" w:rsidRDefault="0016728E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10</w:t>
            </w:r>
          </w:p>
        </w:tc>
        <w:tc>
          <w:tcPr>
            <w:tcW w:w="2913" w:type="dxa"/>
          </w:tcPr>
          <w:p w:rsidR="0016728E" w:rsidRPr="004D6B8A" w:rsidRDefault="0016728E" w:rsidP="00647157">
            <w:pPr>
              <w:spacing w:line="276" w:lineRule="auto"/>
              <w:ind w:right="282"/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8"/>
                <w:lang w:val="mn-MN"/>
              </w:rPr>
              <w:t>Нас барсан он, газар:</w:t>
            </w:r>
          </w:p>
        </w:tc>
        <w:tc>
          <w:tcPr>
            <w:tcW w:w="5947" w:type="dxa"/>
          </w:tcPr>
          <w:p w:rsidR="0016728E" w:rsidRPr="004D6B8A" w:rsidRDefault="0016728E" w:rsidP="00647157">
            <w:pPr>
              <w:shd w:val="clear" w:color="auto" w:fill="FFFFFF"/>
              <w:spacing w:line="276" w:lineRule="auto"/>
              <w:ind w:right="282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</w:tbl>
    <w:p w:rsidR="00D76CE0" w:rsidRPr="004D6B8A" w:rsidRDefault="00D76CE0" w:rsidP="00647157">
      <w:pPr>
        <w:spacing w:line="276" w:lineRule="auto"/>
        <w:ind w:right="282"/>
        <w:rPr>
          <w:rFonts w:ascii="Arial" w:eastAsia="Times New Roman" w:hAnsi="Arial" w:cs="Arial"/>
          <w:b/>
          <w:sz w:val="24"/>
          <w:szCs w:val="18"/>
          <w:lang w:val="mn-MN"/>
        </w:rPr>
      </w:pPr>
    </w:p>
    <w:p w:rsidR="0016728E" w:rsidRDefault="0016728E" w:rsidP="00647157">
      <w:pPr>
        <w:spacing w:line="360" w:lineRule="auto"/>
        <w:ind w:right="282"/>
        <w:jc w:val="center"/>
        <w:rPr>
          <w:rFonts w:ascii="Arial" w:eastAsia="Times New Roman" w:hAnsi="Arial" w:cs="Arial"/>
          <w:szCs w:val="24"/>
        </w:rPr>
      </w:pPr>
    </w:p>
    <w:p w:rsidR="0016728E" w:rsidRDefault="0016728E" w:rsidP="00647157">
      <w:pPr>
        <w:spacing w:line="360" w:lineRule="auto"/>
        <w:ind w:right="282"/>
        <w:jc w:val="center"/>
        <w:rPr>
          <w:rFonts w:ascii="Arial" w:eastAsia="Times New Roman" w:hAnsi="Arial" w:cs="Arial"/>
          <w:szCs w:val="24"/>
        </w:rPr>
      </w:pPr>
    </w:p>
    <w:p w:rsidR="0016728E" w:rsidRDefault="0016728E" w:rsidP="00647157">
      <w:pPr>
        <w:spacing w:line="360" w:lineRule="auto"/>
        <w:ind w:right="282"/>
        <w:jc w:val="center"/>
        <w:rPr>
          <w:rFonts w:ascii="Arial" w:eastAsia="Times New Roman" w:hAnsi="Arial" w:cs="Arial"/>
          <w:szCs w:val="24"/>
        </w:rPr>
      </w:pPr>
    </w:p>
    <w:p w:rsidR="0016728E" w:rsidRDefault="0016728E" w:rsidP="00647157">
      <w:pPr>
        <w:spacing w:line="360" w:lineRule="auto"/>
        <w:ind w:right="282"/>
        <w:jc w:val="center"/>
        <w:rPr>
          <w:rFonts w:ascii="Arial" w:eastAsia="Times New Roman" w:hAnsi="Arial" w:cs="Arial"/>
          <w:szCs w:val="24"/>
        </w:rPr>
      </w:pPr>
    </w:p>
    <w:p w:rsidR="004D6B8A" w:rsidRPr="004D6B8A" w:rsidRDefault="004D6B8A" w:rsidP="00647157">
      <w:pPr>
        <w:spacing w:line="360" w:lineRule="auto"/>
        <w:ind w:right="282"/>
        <w:jc w:val="center"/>
        <w:rPr>
          <w:rFonts w:ascii="Arial" w:eastAsia="Times New Roman" w:hAnsi="Arial" w:cs="Arial"/>
          <w:szCs w:val="24"/>
          <w:lang w:val="mn-MN"/>
        </w:rPr>
      </w:pPr>
      <w:r w:rsidRPr="004D6B8A">
        <w:rPr>
          <w:rFonts w:ascii="Arial" w:eastAsia="Times New Roman" w:hAnsi="Arial" w:cs="Arial"/>
          <w:szCs w:val="24"/>
        </w:rPr>
        <w:lastRenderedPageBreak/>
        <w:t>“СОЁЛЫН БИЕТ БУС ӨВИЙГ ӨВЛӨН УЛАМЖЛАГЧИЙН ҮНДЭСНИЙ ЖАГСААЛТ</w:t>
      </w:r>
      <w:r w:rsidRPr="004D6B8A">
        <w:rPr>
          <w:rFonts w:ascii="Arial" w:eastAsia="Times New Roman" w:hAnsi="Arial" w:cs="Arial"/>
          <w:szCs w:val="24"/>
        </w:rPr>
        <w:t>”</w:t>
      </w:r>
      <w:r w:rsidRPr="004D6B8A">
        <w:rPr>
          <w:rFonts w:ascii="Arial" w:eastAsia="Times New Roman" w:hAnsi="Arial" w:cs="Arial"/>
          <w:szCs w:val="24"/>
          <w:lang w:val="mn-MN"/>
        </w:rPr>
        <w:t>-д</w:t>
      </w:r>
      <w:r w:rsidRPr="004D6B8A">
        <w:rPr>
          <w:rFonts w:ascii="Arial" w:eastAsia="Times New Roman" w:hAnsi="Arial" w:cs="Arial"/>
          <w:szCs w:val="24"/>
        </w:rPr>
        <w:t xml:space="preserve"> </w:t>
      </w:r>
      <w:r w:rsidRPr="004D6B8A">
        <w:rPr>
          <w:rFonts w:ascii="Arial" w:eastAsia="Times New Roman" w:hAnsi="Arial" w:cs="Arial"/>
          <w:szCs w:val="24"/>
          <w:lang w:val="mn-MN"/>
        </w:rPr>
        <w:t>бүртгэгдсэн өвлөн уламжлагчийн мэдээллийг бүртгэх хүснэг</w:t>
      </w:r>
      <w:r w:rsidRPr="004D6B8A">
        <w:rPr>
          <w:rFonts w:ascii="Arial" w:eastAsia="Times New Roman" w:hAnsi="Arial" w:cs="Arial"/>
          <w:szCs w:val="24"/>
        </w:rPr>
        <w:t xml:space="preserve"> </w:t>
      </w:r>
      <w:r w:rsidRPr="004D6B8A">
        <w:rPr>
          <w:rFonts w:ascii="Arial" w:eastAsia="Times New Roman" w:hAnsi="Arial" w:cs="Arial"/>
          <w:szCs w:val="24"/>
          <w:lang w:val="mn-MN"/>
        </w:rPr>
        <w:t>бөглөх заавар</w:t>
      </w:r>
      <w:r w:rsidR="0016728E">
        <w:rPr>
          <w:rFonts w:ascii="Arial" w:eastAsia="Times New Roman" w:hAnsi="Arial" w:cs="Arial"/>
          <w:szCs w:val="24"/>
          <w:lang w:val="mn-MN"/>
        </w:rPr>
        <w:t>.</w:t>
      </w:r>
    </w:p>
    <w:p w:rsidR="00D76CE0" w:rsidRDefault="004D6B8A" w:rsidP="00647157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b/>
          <w:sz w:val="24"/>
          <w:szCs w:val="18"/>
          <w:lang w:val="mn-MN"/>
        </w:rPr>
      </w:pPr>
      <w:r w:rsidRPr="004D6B8A">
        <w:rPr>
          <w:rFonts w:ascii="Arial" w:eastAsia="Times New Roman" w:hAnsi="Arial" w:cs="Arial"/>
          <w:b/>
          <w:sz w:val="24"/>
          <w:szCs w:val="18"/>
          <w:lang w:val="mn-MN"/>
        </w:rPr>
        <w:t>Өөрийн нэр</w:t>
      </w:r>
      <w:r>
        <w:rPr>
          <w:rFonts w:ascii="Arial" w:eastAsia="Times New Roman" w:hAnsi="Arial" w:cs="Arial"/>
          <w:b/>
          <w:sz w:val="24"/>
          <w:szCs w:val="18"/>
          <w:lang w:val="mn-MN"/>
        </w:rPr>
        <w:t xml:space="preserve">: </w:t>
      </w:r>
      <w:r w:rsidRPr="004D6B8A">
        <w:rPr>
          <w:rFonts w:ascii="Arial" w:eastAsia="Times New Roman" w:hAnsi="Arial" w:cs="Arial"/>
          <w:sz w:val="24"/>
          <w:szCs w:val="18"/>
          <w:lang w:val="mn-MN"/>
        </w:rPr>
        <w:t>Уг мэдээллийг толгой үсгээр, тод хараар бичнэ. Жишээ нь:</w:t>
      </w:r>
      <w:r>
        <w:rPr>
          <w:rFonts w:ascii="Arial" w:eastAsia="Times New Roman" w:hAnsi="Arial" w:cs="Arial"/>
          <w:b/>
          <w:sz w:val="24"/>
          <w:szCs w:val="18"/>
          <w:lang w:val="mn-MN"/>
        </w:rPr>
        <w:t xml:space="preserve"> БААТАРЖАВ,</w:t>
      </w:r>
    </w:p>
    <w:p w:rsidR="004D6B8A" w:rsidRDefault="004D6B8A" w:rsidP="00647157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b/>
          <w:sz w:val="24"/>
          <w:szCs w:val="18"/>
          <w:lang w:val="mn-MN"/>
        </w:rPr>
      </w:pPr>
      <w:r w:rsidRPr="004D6B8A">
        <w:rPr>
          <w:rFonts w:ascii="Arial" w:eastAsia="Times New Roman" w:hAnsi="Arial" w:cs="Arial"/>
          <w:b/>
          <w:sz w:val="24"/>
          <w:szCs w:val="18"/>
          <w:lang w:val="mn-MN"/>
        </w:rPr>
        <w:t xml:space="preserve">Эцэг/ эхийн нэр/: </w:t>
      </w:r>
      <w:r w:rsidRPr="004D6B8A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24"/>
          <w:szCs w:val="18"/>
          <w:lang w:val="mn-MN"/>
        </w:rPr>
        <w:t xml:space="preserve">Уг мэдээллийн эхний үсэг томоор, бусад нь жижиг, </w:t>
      </w:r>
      <w:r>
        <w:rPr>
          <w:rFonts w:ascii="Arial" w:eastAsia="Times New Roman" w:hAnsi="Arial" w:cs="Arial"/>
          <w:sz w:val="24"/>
          <w:szCs w:val="18"/>
        </w:rPr>
        <w:t>bold-</w:t>
      </w:r>
      <w:r>
        <w:rPr>
          <w:rFonts w:ascii="Arial" w:eastAsia="Times New Roman" w:hAnsi="Arial" w:cs="Arial"/>
          <w:sz w:val="24"/>
          <w:szCs w:val="18"/>
          <w:lang w:val="mn-MN"/>
        </w:rPr>
        <w:t xml:space="preserve">оор бичнэ.  </w:t>
      </w:r>
      <w:r w:rsidRPr="004D6B8A">
        <w:rPr>
          <w:rFonts w:ascii="Arial" w:eastAsia="Times New Roman" w:hAnsi="Arial" w:cs="Arial"/>
          <w:sz w:val="24"/>
          <w:szCs w:val="18"/>
          <w:lang w:val="mn-MN"/>
        </w:rPr>
        <w:t>Жишээ нь:</w:t>
      </w:r>
      <w:r w:rsidRPr="004D6B8A">
        <w:rPr>
          <w:rFonts w:ascii="Arial" w:eastAsia="Times New Roman" w:hAnsi="Arial" w:cs="Arial"/>
          <w:b/>
          <w:sz w:val="24"/>
          <w:szCs w:val="18"/>
          <w:lang w:val="mn-MN"/>
        </w:rPr>
        <w:t xml:space="preserve"> Эрдэнэцогт</w:t>
      </w:r>
      <w:r>
        <w:rPr>
          <w:rFonts w:ascii="Arial" w:eastAsia="Times New Roman" w:hAnsi="Arial" w:cs="Arial"/>
          <w:b/>
          <w:sz w:val="24"/>
          <w:szCs w:val="18"/>
          <w:lang w:val="mn-MN"/>
        </w:rPr>
        <w:t xml:space="preserve">, </w:t>
      </w:r>
    </w:p>
    <w:p w:rsidR="004D6B8A" w:rsidRPr="004D6B8A" w:rsidRDefault="004D6B8A" w:rsidP="00647157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b/>
          <w:sz w:val="24"/>
          <w:szCs w:val="18"/>
          <w:lang w:val="mn-MN"/>
        </w:rPr>
      </w:pPr>
      <w:r>
        <w:rPr>
          <w:rFonts w:ascii="Arial" w:eastAsia="Times New Roman" w:hAnsi="Arial" w:cs="Arial"/>
          <w:b/>
          <w:sz w:val="24"/>
          <w:szCs w:val="18"/>
          <w:lang w:val="mn-MN"/>
        </w:rPr>
        <w:t xml:space="preserve">Ургийн овог: </w:t>
      </w:r>
      <w:r>
        <w:rPr>
          <w:rFonts w:ascii="Arial" w:eastAsia="Times New Roman" w:hAnsi="Arial" w:cs="Arial"/>
          <w:sz w:val="24"/>
          <w:szCs w:val="18"/>
          <w:lang w:val="mn-MN"/>
        </w:rPr>
        <w:t>Уг мэдээллийн эхний үсэг томоор</w:t>
      </w:r>
      <w:r>
        <w:rPr>
          <w:rFonts w:ascii="Arial" w:eastAsia="Times New Roman" w:hAnsi="Arial" w:cs="Arial"/>
          <w:sz w:val="24"/>
          <w:szCs w:val="18"/>
          <w:lang w:val="mn-MN"/>
        </w:rPr>
        <w:t>,</w:t>
      </w:r>
      <w:r w:rsidRPr="004D6B8A">
        <w:rPr>
          <w:rFonts w:ascii="Arial" w:eastAsia="Times New Roman" w:hAnsi="Arial" w:cs="Arial"/>
          <w:sz w:val="24"/>
          <w:szCs w:val="18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18"/>
          <w:lang w:val="mn-MN"/>
        </w:rPr>
        <w:t>бусад нь жижиг</w:t>
      </w:r>
      <w:r>
        <w:rPr>
          <w:rFonts w:ascii="Arial" w:eastAsia="Times New Roman" w:hAnsi="Arial" w:cs="Arial"/>
          <w:sz w:val="24"/>
          <w:szCs w:val="18"/>
          <w:lang w:val="mn-MN"/>
        </w:rPr>
        <w:t xml:space="preserve"> үсгээр, </w:t>
      </w:r>
      <w:r w:rsidRPr="00B113FF">
        <w:rPr>
          <w:rFonts w:ascii="Arial" w:eastAsia="Times New Roman" w:hAnsi="Arial" w:cs="Arial"/>
          <w:i/>
          <w:sz w:val="24"/>
          <w:szCs w:val="18"/>
        </w:rPr>
        <w:t>italic-</w:t>
      </w:r>
      <w:r w:rsidRPr="00B113FF">
        <w:rPr>
          <w:rFonts w:ascii="Arial" w:eastAsia="Times New Roman" w:hAnsi="Arial" w:cs="Arial"/>
          <w:i/>
          <w:sz w:val="24"/>
          <w:szCs w:val="18"/>
          <w:lang w:val="mn-MN"/>
        </w:rPr>
        <w:t>аар</w:t>
      </w:r>
      <w:r>
        <w:rPr>
          <w:rFonts w:ascii="Arial" w:eastAsia="Times New Roman" w:hAnsi="Arial" w:cs="Arial"/>
          <w:sz w:val="24"/>
          <w:szCs w:val="18"/>
          <w:lang w:val="mn-MN"/>
        </w:rPr>
        <w:t xml:space="preserve"> бичнэ. Жишээ нь: </w:t>
      </w:r>
      <w:r w:rsidRPr="004D6B8A">
        <w:rPr>
          <w:rFonts w:ascii="Arial" w:eastAsia="Times New Roman" w:hAnsi="Arial" w:cs="Arial"/>
          <w:i/>
          <w:sz w:val="24"/>
          <w:szCs w:val="18"/>
          <w:lang w:val="mn-MN"/>
        </w:rPr>
        <w:t>Бод</w:t>
      </w:r>
      <w:r>
        <w:rPr>
          <w:rFonts w:ascii="Arial" w:eastAsia="Times New Roman" w:hAnsi="Arial" w:cs="Arial"/>
          <w:i/>
          <w:sz w:val="24"/>
          <w:szCs w:val="18"/>
          <w:lang w:val="mn-MN"/>
        </w:rPr>
        <w:t>ноо</w:t>
      </w:r>
      <w:r>
        <w:rPr>
          <w:rFonts w:ascii="Arial" w:eastAsia="Times New Roman" w:hAnsi="Arial" w:cs="Arial"/>
          <w:sz w:val="24"/>
          <w:szCs w:val="18"/>
          <w:lang w:val="mn-MN"/>
        </w:rPr>
        <w:t>,</w:t>
      </w:r>
    </w:p>
    <w:p w:rsidR="004D6B8A" w:rsidRPr="004D6B8A" w:rsidRDefault="004D6B8A" w:rsidP="00647157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b/>
          <w:sz w:val="24"/>
          <w:szCs w:val="18"/>
          <w:lang w:val="mn-MN"/>
        </w:rPr>
      </w:pPr>
      <w:r>
        <w:rPr>
          <w:rFonts w:ascii="Arial" w:eastAsia="Times New Roman" w:hAnsi="Arial" w:cs="Arial"/>
          <w:b/>
          <w:sz w:val="24"/>
          <w:szCs w:val="18"/>
          <w:lang w:val="mn-MN"/>
        </w:rPr>
        <w:t xml:space="preserve">Төрсөн он: </w:t>
      </w:r>
      <w:r>
        <w:rPr>
          <w:rFonts w:ascii="Arial" w:eastAsia="Times New Roman" w:hAnsi="Arial" w:cs="Arial"/>
          <w:sz w:val="24"/>
          <w:szCs w:val="18"/>
          <w:lang w:val="mn-MN"/>
        </w:rPr>
        <w:t>Аргын тооллоыг баримтална. Ингэхдээ тухайн хүн амьд сэрүүн бол жишээ нь: /1972/, таалал болсон бол /1919-1992/ гэж тэмдэглэнэ.</w:t>
      </w:r>
    </w:p>
    <w:p w:rsidR="004D6B8A" w:rsidRPr="004D6B8A" w:rsidRDefault="004D6B8A" w:rsidP="00647157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b/>
          <w:sz w:val="24"/>
          <w:szCs w:val="18"/>
          <w:lang w:val="mn-MN"/>
        </w:rPr>
      </w:pPr>
      <w:r>
        <w:rPr>
          <w:rFonts w:ascii="Arial" w:eastAsia="Times New Roman" w:hAnsi="Arial" w:cs="Arial"/>
          <w:b/>
          <w:sz w:val="24"/>
          <w:szCs w:val="18"/>
          <w:lang w:val="mn-MN"/>
        </w:rPr>
        <w:t>Төрсөн газар:</w:t>
      </w:r>
      <w:r>
        <w:rPr>
          <w:rFonts w:ascii="Arial" w:eastAsia="Times New Roman" w:hAnsi="Arial" w:cs="Arial"/>
          <w:sz w:val="24"/>
          <w:szCs w:val="18"/>
          <w:lang w:val="mn-MN"/>
        </w:rPr>
        <w:t xml:space="preserve"> Жишээ нь: 1. Тухайн үед Засаг захиргааны нэгжийг хэрхэн нэрлэж байснаар бичихийг эрхэм болгоно. 2. Төв аймгийн Сэргэлэн сумын уугуул гэх мэт, </w:t>
      </w:r>
    </w:p>
    <w:p w:rsidR="004D6B8A" w:rsidRPr="00647157" w:rsidRDefault="004D6B8A" w:rsidP="00647157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sz w:val="24"/>
          <w:szCs w:val="18"/>
          <w:lang w:val="mn-MN"/>
        </w:rPr>
      </w:pPr>
      <w:r w:rsidRPr="004D6B8A">
        <w:rPr>
          <w:rFonts w:ascii="Arial" w:eastAsia="Times New Roman" w:hAnsi="Arial" w:cs="Arial"/>
          <w:b/>
          <w:sz w:val="24"/>
          <w:szCs w:val="18"/>
          <w:lang w:val="mn-MN"/>
        </w:rPr>
        <w:t xml:space="preserve">Төгссөн сургууль, эзэмшсэн мэргэжил: </w:t>
      </w:r>
      <w:r w:rsidRPr="00647157">
        <w:rPr>
          <w:rFonts w:ascii="Arial" w:eastAsia="Times New Roman" w:hAnsi="Arial" w:cs="Arial"/>
          <w:sz w:val="24"/>
          <w:szCs w:val="18"/>
          <w:lang w:val="mn-MN"/>
        </w:rPr>
        <w:t>Уг мэдээллийг дараах ёсоор бичнэ. а</w:t>
      </w:r>
      <w:r w:rsidRPr="00647157">
        <w:rPr>
          <w:rFonts w:ascii="Arial" w:eastAsia="Times New Roman" w:hAnsi="Arial" w:cs="Arial"/>
          <w:sz w:val="24"/>
          <w:szCs w:val="18"/>
        </w:rPr>
        <w:t>)</w:t>
      </w:r>
      <w:r w:rsidRPr="00647157">
        <w:rPr>
          <w:rFonts w:ascii="Arial" w:eastAsia="Times New Roman" w:hAnsi="Arial" w:cs="Arial"/>
          <w:sz w:val="24"/>
          <w:szCs w:val="18"/>
          <w:lang w:val="mn-MN"/>
        </w:rPr>
        <w:t xml:space="preserve"> </w:t>
      </w:r>
      <w:r w:rsidR="00647157" w:rsidRPr="00647157">
        <w:rPr>
          <w:rFonts w:ascii="Arial" w:eastAsia="Times New Roman" w:hAnsi="Arial" w:cs="Arial"/>
          <w:sz w:val="24"/>
          <w:szCs w:val="18"/>
          <w:lang w:val="mn-MN"/>
        </w:rPr>
        <w:t>Сургуулийн нэр: Ховд аймгийн 8 жилийн сургууль б</w:t>
      </w:r>
      <w:r w:rsidR="00647157" w:rsidRPr="00647157">
        <w:rPr>
          <w:rFonts w:ascii="Arial" w:eastAsia="Times New Roman" w:hAnsi="Arial" w:cs="Arial"/>
          <w:sz w:val="24"/>
          <w:szCs w:val="18"/>
        </w:rPr>
        <w:t xml:space="preserve">) </w:t>
      </w:r>
      <w:r w:rsidR="00647157" w:rsidRPr="00647157">
        <w:rPr>
          <w:rFonts w:ascii="Arial" w:eastAsia="Times New Roman" w:hAnsi="Arial" w:cs="Arial"/>
          <w:sz w:val="24"/>
          <w:szCs w:val="18"/>
          <w:lang w:val="mn-MN"/>
        </w:rPr>
        <w:t>Элссэн, төгссөн он:</w:t>
      </w:r>
      <w:r w:rsidR="00647157">
        <w:rPr>
          <w:rFonts w:ascii="Arial" w:eastAsia="Times New Roman" w:hAnsi="Arial" w:cs="Arial"/>
          <w:sz w:val="24"/>
          <w:szCs w:val="18"/>
          <w:lang w:val="mn-MN"/>
        </w:rPr>
        <w:t xml:space="preserve"> 1980-1988 гэх мэт суралцсан он дарааллын дагуу бичнэ. в</w:t>
      </w:r>
      <w:r w:rsidR="00647157">
        <w:rPr>
          <w:rFonts w:ascii="Arial" w:eastAsia="Times New Roman" w:hAnsi="Arial" w:cs="Arial"/>
          <w:sz w:val="24"/>
          <w:szCs w:val="18"/>
        </w:rPr>
        <w:t xml:space="preserve">) </w:t>
      </w:r>
      <w:r w:rsidR="00647157">
        <w:rPr>
          <w:rFonts w:ascii="Arial" w:eastAsia="Times New Roman" w:hAnsi="Arial" w:cs="Arial"/>
          <w:sz w:val="24"/>
          <w:szCs w:val="18"/>
          <w:lang w:val="mn-MN"/>
        </w:rPr>
        <w:t xml:space="preserve">Эзэмшсэн мэргэжил: Бүрэн бус дунд,  </w:t>
      </w:r>
      <w:r w:rsidR="00647157" w:rsidRPr="00647157">
        <w:rPr>
          <w:rFonts w:ascii="Arial" w:eastAsia="Times New Roman" w:hAnsi="Arial" w:cs="Arial"/>
          <w:sz w:val="24"/>
          <w:szCs w:val="18"/>
          <w:lang w:val="mn-MN"/>
        </w:rPr>
        <w:t xml:space="preserve"> </w:t>
      </w:r>
    </w:p>
    <w:p w:rsidR="00B113FF" w:rsidRDefault="00647157" w:rsidP="00647157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b/>
          <w:sz w:val="24"/>
          <w:szCs w:val="18"/>
          <w:lang w:val="mn-MN"/>
        </w:rPr>
      </w:pPr>
      <w:r w:rsidRPr="00647157">
        <w:rPr>
          <w:rFonts w:ascii="Arial" w:eastAsia="Times New Roman" w:hAnsi="Arial" w:cs="Arial"/>
          <w:b/>
          <w:sz w:val="24"/>
          <w:szCs w:val="18"/>
          <w:lang w:val="mn-MN"/>
        </w:rPr>
        <w:t>Гавьяа шагнал:</w:t>
      </w:r>
      <w:r>
        <w:rPr>
          <w:rFonts w:ascii="Arial" w:eastAsia="Times New Roman" w:hAnsi="Arial" w:cs="Arial"/>
          <w:b/>
          <w:sz w:val="24"/>
          <w:szCs w:val="18"/>
          <w:lang w:val="mn-MN"/>
        </w:rPr>
        <w:t xml:space="preserve"> </w:t>
      </w:r>
      <w:r w:rsidRPr="00B113FF">
        <w:rPr>
          <w:rFonts w:ascii="Arial" w:eastAsia="Times New Roman" w:hAnsi="Arial" w:cs="Arial"/>
          <w:sz w:val="24"/>
          <w:szCs w:val="18"/>
          <w:lang w:val="mn-MN"/>
        </w:rPr>
        <w:t xml:space="preserve">Уг мэдээллийг энгийн үсгэн тэмдэглэгээгээр тэмдэглэнэ. 1. Шагналын нэрийг бичээд, түүний араас хүртсэн оныг ташуу хаалт”//”-д жишээ нь: МУ-ын соёлын гавьяат зүтгэлтэн /2018/, Соёлын тэргүүний ажилтан /2013/ </w:t>
      </w:r>
      <w:r w:rsidR="00B113FF" w:rsidRPr="00B113FF">
        <w:rPr>
          <w:rFonts w:ascii="Arial" w:eastAsia="Times New Roman" w:hAnsi="Arial" w:cs="Arial"/>
          <w:sz w:val="24"/>
          <w:szCs w:val="18"/>
          <w:lang w:val="mn-MN"/>
        </w:rPr>
        <w:t xml:space="preserve">гэх мэт. Үндэслэл: Уг мэдээллийг ном болон бусад эх сурвалжаас авч </w:t>
      </w:r>
      <w:r w:rsidR="00B113FF" w:rsidRPr="00B113FF">
        <w:rPr>
          <w:rFonts w:ascii="Arial" w:eastAsia="Times New Roman" w:hAnsi="Arial" w:cs="Arial"/>
          <w:i/>
          <w:sz w:val="24"/>
          <w:szCs w:val="18"/>
        </w:rPr>
        <w:t>italic-</w:t>
      </w:r>
      <w:r w:rsidR="00B113FF" w:rsidRPr="00B113FF">
        <w:rPr>
          <w:rFonts w:ascii="Arial" w:eastAsia="Times New Roman" w:hAnsi="Arial" w:cs="Arial"/>
          <w:i/>
          <w:sz w:val="24"/>
          <w:szCs w:val="18"/>
          <w:lang w:val="mn-MN"/>
        </w:rPr>
        <w:t>аар</w:t>
      </w:r>
      <w:r w:rsidR="00B113FF" w:rsidRPr="00B113FF">
        <w:rPr>
          <w:rFonts w:ascii="Arial" w:eastAsia="Times New Roman" w:hAnsi="Arial" w:cs="Arial"/>
          <w:sz w:val="24"/>
          <w:szCs w:val="18"/>
          <w:lang w:val="mn-MN"/>
        </w:rPr>
        <w:t xml:space="preserve"> </w:t>
      </w:r>
      <w:r w:rsidR="00B113FF" w:rsidRPr="00B113FF">
        <w:rPr>
          <w:rFonts w:ascii="Arial" w:eastAsia="Times New Roman" w:hAnsi="Arial" w:cs="Arial"/>
          <w:sz w:val="24"/>
          <w:szCs w:val="18"/>
          <w:lang w:val="mn-MN"/>
        </w:rPr>
        <w:t>тэмдэглэнэ, Хамрах хүрээ: Засгийн газрын тогтоол, Салбар яамны тушаалаар олгогдсон шагнал хамаарна,</w:t>
      </w:r>
      <w:r w:rsidR="00B113FF">
        <w:rPr>
          <w:rFonts w:ascii="Arial" w:eastAsia="Times New Roman" w:hAnsi="Arial" w:cs="Arial"/>
          <w:b/>
          <w:sz w:val="24"/>
          <w:szCs w:val="18"/>
          <w:lang w:val="mn-MN"/>
        </w:rPr>
        <w:t xml:space="preserve"> </w:t>
      </w:r>
    </w:p>
    <w:p w:rsidR="004D6B8A" w:rsidRDefault="00647157" w:rsidP="00647157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sz w:val="24"/>
          <w:szCs w:val="18"/>
          <w:lang w:val="mn-MN"/>
        </w:rPr>
      </w:pPr>
      <w:r>
        <w:rPr>
          <w:rFonts w:ascii="Arial" w:eastAsia="Times New Roman" w:hAnsi="Arial" w:cs="Arial"/>
          <w:b/>
          <w:sz w:val="24"/>
          <w:szCs w:val="18"/>
          <w:lang w:val="mn-MN"/>
        </w:rPr>
        <w:t xml:space="preserve"> </w:t>
      </w:r>
      <w:r w:rsidR="00B113FF">
        <w:rPr>
          <w:rFonts w:ascii="Arial" w:eastAsia="Times New Roman" w:hAnsi="Arial" w:cs="Arial"/>
          <w:b/>
          <w:sz w:val="24"/>
          <w:szCs w:val="18"/>
          <w:lang w:val="mn-MN"/>
        </w:rPr>
        <w:t xml:space="preserve">Эрдмийн цол, зэрэг: </w:t>
      </w:r>
      <w:r w:rsidR="00B113FF" w:rsidRPr="00B113FF">
        <w:rPr>
          <w:rFonts w:ascii="Arial" w:eastAsia="Times New Roman" w:hAnsi="Arial" w:cs="Arial"/>
          <w:sz w:val="24"/>
          <w:szCs w:val="18"/>
          <w:lang w:val="mn-MN"/>
        </w:rPr>
        <w:t xml:space="preserve">Уг мэдээллийг </w:t>
      </w:r>
      <w:r w:rsidR="00B113FF">
        <w:rPr>
          <w:rFonts w:ascii="Arial" w:eastAsia="Times New Roman" w:hAnsi="Arial" w:cs="Arial"/>
          <w:sz w:val="24"/>
          <w:szCs w:val="18"/>
          <w:lang w:val="mn-MN"/>
        </w:rPr>
        <w:t xml:space="preserve">бичихдээ дараах ёсоор тэмдэглэнэ. </w:t>
      </w:r>
      <w:r w:rsidRPr="00B113FF">
        <w:rPr>
          <w:rFonts w:ascii="Arial" w:eastAsia="Times New Roman" w:hAnsi="Arial" w:cs="Arial"/>
          <w:sz w:val="24"/>
          <w:szCs w:val="18"/>
          <w:lang w:val="mn-MN"/>
        </w:rPr>
        <w:t>а)</w:t>
      </w:r>
      <w:r w:rsidR="00B113FF">
        <w:rPr>
          <w:rFonts w:ascii="Arial" w:eastAsia="Times New Roman" w:hAnsi="Arial" w:cs="Arial"/>
          <w:b/>
          <w:sz w:val="24"/>
          <w:szCs w:val="18"/>
          <w:lang w:val="mn-MN"/>
        </w:rPr>
        <w:t xml:space="preserve"> </w:t>
      </w:r>
      <w:r w:rsidR="00B113FF" w:rsidRPr="00B113FF">
        <w:rPr>
          <w:rFonts w:ascii="Arial" w:eastAsia="Times New Roman" w:hAnsi="Arial" w:cs="Arial"/>
          <w:sz w:val="24"/>
          <w:szCs w:val="18"/>
          <w:lang w:val="mn-MN"/>
        </w:rPr>
        <w:t>Эрдмийн зэрэг, б</w:t>
      </w:r>
      <w:r w:rsidRPr="00B113FF">
        <w:rPr>
          <w:rFonts w:ascii="Arial" w:eastAsia="Times New Roman" w:hAnsi="Arial" w:cs="Arial"/>
          <w:sz w:val="24"/>
          <w:szCs w:val="18"/>
          <w:lang w:val="mn-MN"/>
        </w:rPr>
        <w:t>)</w:t>
      </w:r>
      <w:r w:rsidR="00B113FF" w:rsidRPr="00B113FF">
        <w:rPr>
          <w:rFonts w:ascii="Arial" w:eastAsia="Times New Roman" w:hAnsi="Arial" w:cs="Arial"/>
          <w:sz w:val="24"/>
          <w:szCs w:val="18"/>
          <w:lang w:val="mn-MN"/>
        </w:rPr>
        <w:t xml:space="preserve"> хамгаалсан сэдэв, в</w:t>
      </w:r>
      <w:r w:rsidRPr="00B113FF">
        <w:rPr>
          <w:rFonts w:ascii="Arial" w:eastAsia="Times New Roman" w:hAnsi="Arial" w:cs="Arial"/>
          <w:sz w:val="24"/>
          <w:szCs w:val="18"/>
          <w:lang w:val="mn-MN"/>
        </w:rPr>
        <w:t>)</w:t>
      </w:r>
      <w:r w:rsidR="00B113FF" w:rsidRPr="00B113FF">
        <w:rPr>
          <w:rFonts w:ascii="Arial" w:eastAsia="Times New Roman" w:hAnsi="Arial" w:cs="Arial"/>
          <w:sz w:val="24"/>
          <w:szCs w:val="18"/>
          <w:lang w:val="mn-MN"/>
        </w:rPr>
        <w:t xml:space="preserve"> он. Жишээ нь: доктор </w:t>
      </w:r>
      <w:r w:rsidR="00B113FF" w:rsidRPr="00B113FF">
        <w:rPr>
          <w:rFonts w:ascii="Arial" w:eastAsia="Times New Roman" w:hAnsi="Arial" w:cs="Arial"/>
          <w:sz w:val="24"/>
          <w:szCs w:val="18"/>
        </w:rPr>
        <w:t>/Ph.D/</w:t>
      </w:r>
      <w:r w:rsidR="00B113FF" w:rsidRPr="00B113FF">
        <w:rPr>
          <w:rFonts w:ascii="Arial" w:eastAsia="Times New Roman" w:hAnsi="Arial" w:cs="Arial"/>
          <w:sz w:val="24"/>
          <w:szCs w:val="18"/>
          <w:lang w:val="mn-MN"/>
        </w:rPr>
        <w:t xml:space="preserve">, “Аман соёлын арга билгийн харилцан шүтэлцээ” /2000/,   </w:t>
      </w:r>
    </w:p>
    <w:p w:rsidR="00B113FF" w:rsidRDefault="00B113FF" w:rsidP="00B113FF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sz w:val="24"/>
          <w:szCs w:val="18"/>
          <w:lang w:val="mn-MN"/>
        </w:rPr>
      </w:pPr>
      <w:r>
        <w:rPr>
          <w:rFonts w:ascii="Arial" w:eastAsia="Times New Roman" w:hAnsi="Arial" w:cs="Arial"/>
          <w:b/>
          <w:sz w:val="24"/>
          <w:szCs w:val="18"/>
          <w:lang w:val="mn-MN"/>
        </w:rPr>
        <w:t>Зохиол бүтээл:</w:t>
      </w:r>
      <w:r>
        <w:rPr>
          <w:rFonts w:ascii="Arial" w:eastAsia="Times New Roman" w:hAnsi="Arial" w:cs="Arial"/>
          <w:sz w:val="24"/>
          <w:szCs w:val="18"/>
          <w:lang w:val="mn-MN"/>
        </w:rPr>
        <w:t xml:space="preserve"> </w:t>
      </w:r>
      <w:r w:rsidRPr="00B113FF">
        <w:rPr>
          <w:rFonts w:ascii="Arial" w:eastAsia="Times New Roman" w:hAnsi="Arial" w:cs="Arial"/>
          <w:sz w:val="24"/>
          <w:szCs w:val="18"/>
          <w:lang w:val="mn-MN"/>
        </w:rPr>
        <w:t xml:space="preserve">Уг мэдээллийг </w:t>
      </w:r>
      <w:r>
        <w:rPr>
          <w:rFonts w:ascii="Arial" w:eastAsia="Times New Roman" w:hAnsi="Arial" w:cs="Arial"/>
          <w:sz w:val="24"/>
          <w:szCs w:val="18"/>
          <w:lang w:val="mn-MN"/>
        </w:rPr>
        <w:t>бичихдээ</w:t>
      </w:r>
      <w:r>
        <w:rPr>
          <w:rFonts w:ascii="Arial" w:eastAsia="Times New Roman" w:hAnsi="Arial" w:cs="Arial"/>
          <w:sz w:val="24"/>
          <w:szCs w:val="18"/>
          <w:lang w:val="mn-MN"/>
        </w:rPr>
        <w:t xml:space="preserve"> тухайн хүний уран бүтээлийн болон судалгаа, шинжилгээний чиглэлийг, төрийн шагнал хүртсэн болон томоохон хэмжээний 3-5 бүтээлийн нэр, оны хамт тэмдэглэнэ, </w:t>
      </w:r>
    </w:p>
    <w:p w:rsidR="0016728E" w:rsidRDefault="00B113FF" w:rsidP="0016728E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sz w:val="24"/>
          <w:szCs w:val="18"/>
          <w:lang w:val="mn-MN"/>
        </w:rPr>
      </w:pPr>
      <w:r>
        <w:rPr>
          <w:rFonts w:ascii="Arial" w:eastAsia="Times New Roman" w:hAnsi="Arial" w:cs="Arial"/>
          <w:b/>
          <w:sz w:val="24"/>
          <w:szCs w:val="18"/>
          <w:lang w:val="mn-MN"/>
        </w:rPr>
        <w:t>Нас барсан он, газар:</w:t>
      </w:r>
      <w:r>
        <w:rPr>
          <w:rFonts w:ascii="Arial" w:eastAsia="Times New Roman" w:hAnsi="Arial" w:cs="Arial"/>
          <w:sz w:val="24"/>
          <w:szCs w:val="18"/>
          <w:lang w:val="mn-MN"/>
        </w:rPr>
        <w:t xml:space="preserve"> Тухайн хүн нас барсан тохиолдолд</w:t>
      </w:r>
      <w:r w:rsidR="0016728E">
        <w:rPr>
          <w:rFonts w:ascii="Arial" w:eastAsia="Times New Roman" w:hAnsi="Arial" w:cs="Arial"/>
          <w:sz w:val="24"/>
          <w:szCs w:val="18"/>
          <w:lang w:val="mn-MN"/>
        </w:rPr>
        <w:t xml:space="preserve"> нас барсан газрыг тэмдэглэхийг эрхэм болгоно.</w:t>
      </w:r>
    </w:p>
    <w:p w:rsidR="0016728E" w:rsidRPr="0016728E" w:rsidRDefault="0016728E" w:rsidP="0016728E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eastAsia="Times New Roman" w:hAnsi="Arial" w:cs="Arial"/>
          <w:sz w:val="24"/>
          <w:szCs w:val="18"/>
          <w:lang w:val="mn-MN"/>
        </w:rPr>
      </w:pPr>
      <w:r w:rsidRPr="0016728E">
        <w:rPr>
          <w:rFonts w:ascii="Arial" w:eastAsia="Times New Roman" w:hAnsi="Arial" w:cs="Arial"/>
          <w:b/>
          <w:sz w:val="24"/>
          <w:szCs w:val="18"/>
          <w:lang w:val="mn-MN"/>
        </w:rPr>
        <w:t>Гэрэл зураг:</w:t>
      </w:r>
      <w:r w:rsidRPr="0016728E">
        <w:rPr>
          <w:rFonts w:ascii="Arial" w:eastAsia="Times New Roman" w:hAnsi="Arial" w:cs="Arial"/>
          <w:sz w:val="24"/>
          <w:szCs w:val="18"/>
          <w:lang w:val="mn-MN"/>
        </w:rPr>
        <w:t xml:space="preserve"> </w:t>
      </w:r>
      <w:r w:rsidRPr="0016728E">
        <w:rPr>
          <w:rFonts w:ascii="Arial" w:hAnsi="Arial" w:cs="Arial"/>
          <w:szCs w:val="18"/>
          <w:shd w:val="clear" w:color="auto" w:fill="FFFFFF"/>
          <w:lang w:val="mn-MN"/>
        </w:rPr>
        <w:t xml:space="preserve">Гэрэл зураг нь </w:t>
      </w:r>
      <w:r w:rsidRPr="0016728E">
        <w:rPr>
          <w:rFonts w:ascii="Arial" w:hAnsi="Arial" w:cs="Arial"/>
          <w:szCs w:val="18"/>
          <w:shd w:val="clear" w:color="auto" w:fill="FFFFFF"/>
        </w:rPr>
        <w:t xml:space="preserve">JPG </w:t>
      </w:r>
      <w:r w:rsidRPr="0016728E">
        <w:rPr>
          <w:rFonts w:ascii="Arial" w:hAnsi="Arial" w:cs="Arial"/>
          <w:szCs w:val="18"/>
          <w:shd w:val="clear" w:color="auto" w:fill="FFFFFF"/>
          <w:lang w:val="mn-MN"/>
        </w:rPr>
        <w:t xml:space="preserve">өргөтгөлтэй, 300 </w:t>
      </w:r>
      <w:r w:rsidRPr="0016728E">
        <w:rPr>
          <w:rFonts w:ascii="Arial" w:hAnsi="Arial" w:cs="Arial"/>
          <w:szCs w:val="18"/>
          <w:shd w:val="clear" w:color="auto" w:fill="FFFFFF"/>
        </w:rPr>
        <w:t>dpi-</w:t>
      </w:r>
      <w:r w:rsidRPr="0016728E">
        <w:rPr>
          <w:rFonts w:ascii="Arial" w:hAnsi="Arial" w:cs="Arial"/>
          <w:szCs w:val="18"/>
          <w:shd w:val="clear" w:color="auto" w:fill="FFFFFF"/>
          <w:lang w:val="mn-MN"/>
        </w:rPr>
        <w:t xml:space="preserve">аас доошгүй нягтаршилтай </w:t>
      </w:r>
      <w:r>
        <w:rPr>
          <w:rFonts w:ascii="Arial" w:hAnsi="Arial" w:cs="Arial"/>
          <w:szCs w:val="18"/>
          <w:shd w:val="clear" w:color="auto" w:fill="FFFFFF"/>
          <w:lang w:val="mn-MN"/>
        </w:rPr>
        <w:t xml:space="preserve">1-3 зураг </w:t>
      </w:r>
      <w:r w:rsidRPr="0016728E">
        <w:rPr>
          <w:rFonts w:ascii="Arial" w:hAnsi="Arial" w:cs="Arial"/>
          <w:szCs w:val="18"/>
          <w:shd w:val="clear" w:color="auto" w:fill="FFFFFF"/>
          <w:lang w:val="mn-MN"/>
        </w:rPr>
        <w:t>байна.</w:t>
      </w:r>
      <w:r>
        <w:rPr>
          <w:rFonts w:ascii="Arial" w:hAnsi="Arial" w:cs="Arial"/>
          <w:szCs w:val="18"/>
          <w:shd w:val="clear" w:color="auto" w:fill="FFFFFF"/>
          <w:lang w:val="mn-MN"/>
        </w:rPr>
        <w:t xml:space="preserve"> Гэрэл зургийг хүснэгтээс тусад нь цахимаар хүлээн авна.</w:t>
      </w:r>
    </w:p>
    <w:p w:rsidR="0016728E" w:rsidRDefault="0016728E" w:rsidP="0016728E">
      <w:pPr>
        <w:spacing w:line="276" w:lineRule="auto"/>
        <w:ind w:left="360" w:right="282"/>
        <w:jc w:val="both"/>
        <w:rPr>
          <w:rFonts w:ascii="Arial" w:eastAsia="Times New Roman" w:hAnsi="Arial" w:cs="Arial"/>
          <w:sz w:val="24"/>
          <w:szCs w:val="18"/>
          <w:lang w:val="mn-MN"/>
        </w:rPr>
      </w:pPr>
    </w:p>
    <w:p w:rsidR="0016728E" w:rsidRDefault="0016728E" w:rsidP="0016728E">
      <w:pPr>
        <w:spacing w:line="276" w:lineRule="auto"/>
        <w:ind w:left="360" w:right="282"/>
        <w:jc w:val="both"/>
        <w:rPr>
          <w:rFonts w:ascii="Arial" w:eastAsia="Times New Roman" w:hAnsi="Arial" w:cs="Arial"/>
          <w:sz w:val="24"/>
          <w:szCs w:val="18"/>
          <w:lang w:val="mn-MN"/>
        </w:rPr>
      </w:pPr>
    </w:p>
    <w:p w:rsidR="0016728E" w:rsidRDefault="0016728E" w:rsidP="0016728E">
      <w:pPr>
        <w:spacing w:line="276" w:lineRule="auto"/>
        <w:ind w:left="360" w:right="282"/>
        <w:jc w:val="center"/>
        <w:rPr>
          <w:rFonts w:ascii="Arial" w:eastAsia="Times New Roman" w:hAnsi="Arial" w:cs="Arial"/>
          <w:sz w:val="24"/>
          <w:szCs w:val="18"/>
          <w:lang w:val="mn-MN"/>
        </w:rPr>
      </w:pPr>
      <w:r>
        <w:rPr>
          <w:rFonts w:ascii="Arial" w:eastAsia="Times New Roman" w:hAnsi="Arial" w:cs="Arial"/>
          <w:sz w:val="24"/>
          <w:szCs w:val="18"/>
          <w:lang w:val="mn-MN"/>
        </w:rPr>
        <w:t>-оОо-</w:t>
      </w:r>
    </w:p>
    <w:p w:rsidR="00AD1021" w:rsidRDefault="00AD1021" w:rsidP="0016728E">
      <w:pPr>
        <w:spacing w:line="276" w:lineRule="auto"/>
        <w:ind w:left="360" w:right="282"/>
        <w:jc w:val="center"/>
        <w:rPr>
          <w:rFonts w:ascii="Arial" w:eastAsia="Times New Roman" w:hAnsi="Arial" w:cs="Arial"/>
          <w:sz w:val="24"/>
          <w:szCs w:val="18"/>
          <w:lang w:val="mn-MN"/>
        </w:rPr>
      </w:pPr>
    </w:p>
    <w:p w:rsidR="00AD1021" w:rsidRDefault="00AD1021" w:rsidP="0016728E">
      <w:pPr>
        <w:spacing w:line="276" w:lineRule="auto"/>
        <w:ind w:left="360" w:right="282"/>
        <w:jc w:val="center"/>
        <w:rPr>
          <w:rFonts w:ascii="Arial" w:eastAsia="Times New Roman" w:hAnsi="Arial" w:cs="Arial"/>
          <w:sz w:val="24"/>
          <w:szCs w:val="18"/>
          <w:lang w:val="mn-MN"/>
        </w:rPr>
      </w:pPr>
    </w:p>
    <w:p w:rsidR="00AD1021" w:rsidRDefault="00AD1021" w:rsidP="0016728E">
      <w:pPr>
        <w:spacing w:line="276" w:lineRule="auto"/>
        <w:ind w:left="360" w:right="282"/>
        <w:jc w:val="center"/>
        <w:rPr>
          <w:rFonts w:ascii="Arial" w:eastAsia="Times New Roman" w:hAnsi="Arial" w:cs="Arial"/>
          <w:sz w:val="24"/>
          <w:szCs w:val="18"/>
          <w:lang w:val="mn-MN"/>
        </w:rPr>
      </w:pPr>
    </w:p>
    <w:p w:rsidR="00AD1021" w:rsidRDefault="00AD1021" w:rsidP="0016728E">
      <w:pPr>
        <w:spacing w:line="276" w:lineRule="auto"/>
        <w:ind w:left="360" w:right="282"/>
        <w:jc w:val="center"/>
        <w:rPr>
          <w:rFonts w:ascii="Arial" w:eastAsia="Times New Roman" w:hAnsi="Arial" w:cs="Arial"/>
          <w:sz w:val="24"/>
          <w:szCs w:val="18"/>
          <w:lang w:val="mn-MN"/>
        </w:rPr>
      </w:pPr>
    </w:p>
    <w:p w:rsidR="00AD1021" w:rsidRDefault="00AD1021" w:rsidP="0016728E">
      <w:pPr>
        <w:spacing w:line="276" w:lineRule="auto"/>
        <w:ind w:left="360" w:right="282"/>
        <w:jc w:val="center"/>
        <w:rPr>
          <w:rFonts w:ascii="Arial" w:eastAsia="Times New Roman" w:hAnsi="Arial" w:cs="Arial"/>
          <w:sz w:val="24"/>
          <w:szCs w:val="18"/>
          <w:lang w:val="mn-MN"/>
        </w:rPr>
      </w:pPr>
    </w:p>
    <w:p w:rsidR="00AD1021" w:rsidRPr="0016728E" w:rsidRDefault="00AD1021" w:rsidP="0016728E">
      <w:pPr>
        <w:spacing w:line="276" w:lineRule="auto"/>
        <w:ind w:left="360" w:right="282"/>
        <w:jc w:val="center"/>
        <w:rPr>
          <w:rFonts w:ascii="Arial" w:eastAsia="Times New Roman" w:hAnsi="Arial" w:cs="Arial"/>
          <w:sz w:val="24"/>
          <w:szCs w:val="18"/>
          <w:lang w:val="mn-MN"/>
        </w:rPr>
      </w:pPr>
    </w:p>
    <w:p w:rsidR="00D76CE0" w:rsidRPr="004D6B8A" w:rsidRDefault="00D76CE0" w:rsidP="00647157">
      <w:pPr>
        <w:spacing w:line="276" w:lineRule="auto"/>
        <w:ind w:right="282"/>
        <w:jc w:val="both"/>
        <w:rPr>
          <w:rFonts w:ascii="Arial" w:eastAsia="Times New Roman" w:hAnsi="Arial" w:cs="Arial"/>
          <w:b/>
          <w:sz w:val="24"/>
          <w:szCs w:val="18"/>
          <w:lang w:val="mn-MN"/>
        </w:rPr>
      </w:pPr>
    </w:p>
    <w:p w:rsidR="00324F28" w:rsidRPr="004D6B8A" w:rsidRDefault="00324F28" w:rsidP="00647157">
      <w:pPr>
        <w:ind w:right="282"/>
        <w:jc w:val="right"/>
        <w:rPr>
          <w:rFonts w:ascii="Arial" w:hAnsi="Arial" w:cs="Arial"/>
          <w:sz w:val="18"/>
          <w:szCs w:val="18"/>
          <w:shd w:val="clear" w:color="auto" w:fill="FFFFFF"/>
          <w:lang w:val="mn-MN"/>
        </w:rPr>
      </w:pPr>
    </w:p>
    <w:sectPr w:rsidR="00324F28" w:rsidRPr="004D6B8A" w:rsidSect="00B6770F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F7778"/>
    <w:multiLevelType w:val="hybridMultilevel"/>
    <w:tmpl w:val="1AC8EEC2"/>
    <w:lvl w:ilvl="0" w:tplc="1540B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AB"/>
    <w:rsid w:val="0016728E"/>
    <w:rsid w:val="001F7A92"/>
    <w:rsid w:val="00287382"/>
    <w:rsid w:val="002A6E4E"/>
    <w:rsid w:val="002C0575"/>
    <w:rsid w:val="002E10C3"/>
    <w:rsid w:val="00324F28"/>
    <w:rsid w:val="00386CD4"/>
    <w:rsid w:val="00387F90"/>
    <w:rsid w:val="00476E97"/>
    <w:rsid w:val="004D6B8A"/>
    <w:rsid w:val="00534F34"/>
    <w:rsid w:val="00647157"/>
    <w:rsid w:val="00712C7C"/>
    <w:rsid w:val="008D1C10"/>
    <w:rsid w:val="00962574"/>
    <w:rsid w:val="009F0BB1"/>
    <w:rsid w:val="00A234E6"/>
    <w:rsid w:val="00AA57AB"/>
    <w:rsid w:val="00AB26B7"/>
    <w:rsid w:val="00AD1021"/>
    <w:rsid w:val="00B113FF"/>
    <w:rsid w:val="00B6770F"/>
    <w:rsid w:val="00D03702"/>
    <w:rsid w:val="00D51F11"/>
    <w:rsid w:val="00D734DA"/>
    <w:rsid w:val="00D76CE0"/>
    <w:rsid w:val="00D90A15"/>
    <w:rsid w:val="00ED29C6"/>
    <w:rsid w:val="00F64BE4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70F0"/>
  <w15:chartTrackingRefBased/>
  <w15:docId w15:val="{AD4FA126-897D-45ED-A8F2-C2936AD4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D03702"/>
  </w:style>
  <w:style w:type="character" w:styleId="Hyperlink">
    <w:name w:val="Hyperlink"/>
    <w:basedOn w:val="DefaultParagraphFont"/>
    <w:uiPriority w:val="99"/>
    <w:unhideWhenUsed/>
    <w:rsid w:val="00D037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Nasaa</dc:creator>
  <cp:keywords/>
  <dc:description/>
  <cp:lastModifiedBy>Nasaa</cp:lastModifiedBy>
  <cp:revision>71</cp:revision>
  <dcterms:created xsi:type="dcterms:W3CDTF">2020-04-14T04:39:00Z</dcterms:created>
  <dcterms:modified xsi:type="dcterms:W3CDTF">2020-04-14T06:46:00Z</dcterms:modified>
</cp:coreProperties>
</file>